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DE" w:rsidRPr="00611027" w:rsidRDefault="0074276B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-49.7pt;margin-top:-27pt;width:262.05pt;height:187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" strokecolor="white" strokeweight=".5pt">
            <v:textbox>
              <w:txbxContent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СОБРАНИЕ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ПРЕДСТАВИТЕЛЕЙ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C875DE" w:rsidRPr="00C875DE" w:rsidRDefault="00277285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Чувашское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Урметьево</w:t>
                  </w:r>
                  <w:proofErr w:type="spellEnd"/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ЧЕЛНО-ВЕРШИНСКИЙ </w:t>
                  </w: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САМАРСКОЙ ОБЛАСТИ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</w:p>
                <w:p w:rsidR="00C875DE" w:rsidRPr="00C875DE" w:rsidRDefault="00C875DE" w:rsidP="00C875DE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C875D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D74CF4" w:rsidRDefault="00D74CF4" w:rsidP="00C875D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C875DE" w:rsidRPr="00067F06" w:rsidRDefault="00937D72" w:rsidP="00FD73E8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      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от  </w:t>
                  </w:r>
                  <w:r w:rsidR="000E15DC">
                    <w:rPr>
                      <w:rFonts w:ascii="Times New Roman" w:hAnsi="Times New Roman"/>
                      <w:sz w:val="24"/>
                      <w:szCs w:val="28"/>
                    </w:rPr>
                    <w:t>03 мая 2018</w:t>
                  </w:r>
                  <w:r w:rsidR="00FD73E8" w:rsidRPr="00067F06">
                    <w:rPr>
                      <w:rFonts w:ascii="Times New Roman" w:hAnsi="Times New Roman"/>
                      <w:sz w:val="24"/>
                      <w:szCs w:val="28"/>
                    </w:rPr>
                    <w:t xml:space="preserve"> года № </w:t>
                  </w:r>
                  <w:r w:rsidR="000E15DC">
                    <w:rPr>
                      <w:rFonts w:ascii="Times New Roman" w:hAnsi="Times New Roman"/>
                      <w:sz w:val="24"/>
                      <w:szCs w:val="28"/>
                    </w:rPr>
                    <w:t>83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оле 2" o:spid="_x0000_s1026" type="#_x0000_t202" style="position:absolute;left:0;text-align:left;margin-left:531pt;margin-top:-27pt;width:208.1pt;height:105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" strokeweight=".5pt">
            <v:textbox>
              <w:txbxContent>
                <w:p w:rsidR="00AF1FD8" w:rsidRDefault="00AF1FD8" w:rsidP="00AF1FD8">
                  <w:pPr>
                    <w:ind w:firstLine="0"/>
                  </w:pPr>
                  <w:r w:rsidRPr="00AF1FD8">
                    <w:rPr>
                      <w:highlight w:val="yellow"/>
                    </w:rPr>
                    <w:t>.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7B3BE0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D82098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C875DE" w:rsidRPr="00611027" w:rsidRDefault="00BF4641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61102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75DE" w:rsidRPr="00611027" w:rsidRDefault="00C875DE" w:rsidP="00BC44EF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74CF4" w:rsidRPr="00611027" w:rsidRDefault="00D74CF4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37D72" w:rsidRDefault="00937D72" w:rsidP="008D3E41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1F6F83" w:rsidRDefault="001F6F83" w:rsidP="00D463C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D463CA" w:rsidRPr="007972B5" w:rsidRDefault="000E15DC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Собрания представителей сельского поселения Чувашское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от 03.02.2016 г. № 25 « О налоге на имущество физических лиц»</w:t>
      </w:r>
    </w:p>
    <w:p w:rsidR="00520528" w:rsidRDefault="0052052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7972B5" w:rsidRPr="00327218" w:rsidRDefault="007972B5" w:rsidP="007972B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4"/>
          <w:lang w:eastAsia="ru-RU"/>
        </w:rPr>
      </w:pPr>
      <w:r w:rsidRPr="00327218">
        <w:rPr>
          <w:rFonts w:ascii="Times New Roman" w:hAnsi="Times New Roman"/>
          <w:sz w:val="28"/>
          <w:szCs w:val="24"/>
          <w:lang w:eastAsia="ru-RU"/>
        </w:rPr>
        <w:t xml:space="preserve">На основании </w:t>
      </w:r>
      <w:hyperlink r:id="rId5" w:history="1">
        <w:r w:rsidRPr="00327218">
          <w:rPr>
            <w:rFonts w:ascii="Times New Roman" w:hAnsi="Times New Roman"/>
            <w:sz w:val="28"/>
            <w:szCs w:val="24"/>
            <w:lang w:eastAsia="ru-RU"/>
          </w:rPr>
          <w:t>статей 12</w:t>
        </w:r>
      </w:hyperlink>
      <w:r w:rsidRPr="00327218">
        <w:rPr>
          <w:rFonts w:ascii="Times New Roman" w:hAnsi="Times New Roman"/>
          <w:sz w:val="28"/>
          <w:szCs w:val="24"/>
          <w:lang w:eastAsia="ru-RU"/>
        </w:rPr>
        <w:t xml:space="preserve">, </w:t>
      </w:r>
      <w:hyperlink r:id="rId6" w:history="1">
        <w:r w:rsidRPr="00327218">
          <w:rPr>
            <w:rFonts w:ascii="Times New Roman" w:hAnsi="Times New Roman"/>
            <w:sz w:val="28"/>
            <w:szCs w:val="24"/>
            <w:lang w:eastAsia="ru-RU"/>
          </w:rPr>
          <w:t>15</w:t>
        </w:r>
      </w:hyperlink>
      <w:r w:rsidRPr="00327218">
        <w:rPr>
          <w:rFonts w:ascii="Times New Roman" w:hAnsi="Times New Roman"/>
          <w:sz w:val="28"/>
          <w:szCs w:val="24"/>
          <w:lang w:eastAsia="ru-RU"/>
        </w:rPr>
        <w:t xml:space="preserve"> части первой и </w:t>
      </w:r>
      <w:hyperlink r:id="rId7" w:history="1">
        <w:r w:rsidRPr="00327218">
          <w:rPr>
            <w:rFonts w:ascii="Times New Roman" w:hAnsi="Times New Roman"/>
            <w:sz w:val="28"/>
            <w:szCs w:val="24"/>
            <w:lang w:eastAsia="ru-RU"/>
          </w:rPr>
          <w:t>главы 32</w:t>
        </w:r>
      </w:hyperlink>
      <w:r w:rsidRPr="00327218">
        <w:rPr>
          <w:rFonts w:ascii="Times New Roman" w:hAnsi="Times New Roman"/>
          <w:sz w:val="28"/>
          <w:szCs w:val="24"/>
          <w:lang w:eastAsia="ru-RU"/>
        </w:rPr>
        <w:t xml:space="preserve"> части второй Налогового кодекса Российской Федерации, руководствуясь Уставом сельского поселения </w:t>
      </w:r>
      <w:r w:rsidR="00277285" w:rsidRPr="003272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77285" w:rsidRPr="00327218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77285" w:rsidRPr="00327218">
        <w:rPr>
          <w:rFonts w:ascii="Times New Roman" w:hAnsi="Times New Roman"/>
          <w:sz w:val="28"/>
          <w:szCs w:val="28"/>
        </w:rPr>
        <w:t xml:space="preserve"> </w:t>
      </w:r>
      <w:r w:rsidRPr="003272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7218">
        <w:rPr>
          <w:rFonts w:ascii="Times New Roman" w:hAnsi="Times New Roman"/>
          <w:sz w:val="28"/>
          <w:szCs w:val="24"/>
          <w:lang w:eastAsia="ru-RU"/>
        </w:rPr>
        <w:t xml:space="preserve">муниципального района </w:t>
      </w:r>
      <w:proofErr w:type="spellStart"/>
      <w:r w:rsidR="003203EA" w:rsidRPr="00327218">
        <w:rPr>
          <w:rFonts w:ascii="Times New Roman" w:hAnsi="Times New Roman"/>
          <w:sz w:val="28"/>
          <w:szCs w:val="24"/>
        </w:rPr>
        <w:t>Челно-Вершинский</w:t>
      </w:r>
      <w:proofErr w:type="spellEnd"/>
      <w:r w:rsidRPr="00327218">
        <w:rPr>
          <w:rFonts w:ascii="Times New Roman" w:hAnsi="Times New Roman"/>
          <w:sz w:val="28"/>
          <w:szCs w:val="24"/>
          <w:lang w:eastAsia="ru-RU"/>
        </w:rPr>
        <w:t xml:space="preserve"> Самарской области, Собрание представителей сельского поселения </w:t>
      </w:r>
      <w:r w:rsidR="00277285" w:rsidRPr="00327218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277285" w:rsidRPr="00327218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327218">
        <w:rPr>
          <w:rFonts w:ascii="Times New Roman" w:hAnsi="Times New Roman"/>
          <w:sz w:val="28"/>
          <w:szCs w:val="24"/>
          <w:lang w:eastAsia="ru-RU"/>
        </w:rPr>
        <w:t xml:space="preserve"> муниципального района </w:t>
      </w:r>
      <w:proofErr w:type="spellStart"/>
      <w:r w:rsidR="003203EA" w:rsidRPr="00327218">
        <w:rPr>
          <w:rFonts w:ascii="Times New Roman" w:hAnsi="Times New Roman"/>
          <w:sz w:val="28"/>
          <w:szCs w:val="24"/>
        </w:rPr>
        <w:t>Челно-Вершинский</w:t>
      </w:r>
      <w:proofErr w:type="spellEnd"/>
      <w:r w:rsidRPr="00327218">
        <w:rPr>
          <w:rFonts w:ascii="Times New Roman" w:hAnsi="Times New Roman"/>
          <w:sz w:val="28"/>
          <w:szCs w:val="24"/>
          <w:lang w:eastAsia="ru-RU"/>
        </w:rPr>
        <w:t xml:space="preserve"> Самарской области </w:t>
      </w:r>
    </w:p>
    <w:p w:rsidR="007972B5" w:rsidRPr="00327218" w:rsidRDefault="007972B5" w:rsidP="007972B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4"/>
          <w:lang w:eastAsia="ru-RU"/>
        </w:rPr>
      </w:pPr>
    </w:p>
    <w:p w:rsidR="007972B5" w:rsidRPr="00327218" w:rsidRDefault="007972B5" w:rsidP="007972B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327218">
        <w:rPr>
          <w:rFonts w:ascii="Times New Roman" w:hAnsi="Times New Roman"/>
          <w:sz w:val="28"/>
          <w:szCs w:val="24"/>
          <w:lang w:eastAsia="ru-RU"/>
        </w:rPr>
        <w:t>РЕШИЛО:</w:t>
      </w:r>
    </w:p>
    <w:p w:rsidR="000E6BA0" w:rsidRPr="00327218" w:rsidRDefault="000E6BA0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4"/>
        </w:rPr>
      </w:pPr>
    </w:p>
    <w:p w:rsidR="000E15DC" w:rsidRPr="00327218" w:rsidRDefault="000E15DC" w:rsidP="000E15DC">
      <w:pPr>
        <w:pStyle w:val="ConsPlusNormal"/>
        <w:rPr>
          <w:rFonts w:ascii="Times New Roman" w:eastAsia="Calibri" w:hAnsi="Times New Roman" w:cs="Times New Roman"/>
          <w:sz w:val="28"/>
          <w:szCs w:val="24"/>
        </w:rPr>
      </w:pPr>
      <w:r w:rsidRPr="00327218">
        <w:rPr>
          <w:rFonts w:ascii="Times New Roman" w:eastAsia="Calibri" w:hAnsi="Times New Roman" w:cs="Times New Roman"/>
          <w:sz w:val="28"/>
          <w:szCs w:val="24"/>
        </w:rPr>
        <w:t xml:space="preserve">1.Внести изменения в решение Собрания представителей сельского поселения Чувашское </w:t>
      </w:r>
      <w:proofErr w:type="spellStart"/>
      <w:r w:rsidRPr="00327218">
        <w:rPr>
          <w:rFonts w:ascii="Times New Roman" w:eastAsia="Calibri" w:hAnsi="Times New Roman" w:cs="Times New Roman"/>
          <w:sz w:val="28"/>
          <w:szCs w:val="24"/>
        </w:rPr>
        <w:t>Урметьево</w:t>
      </w:r>
      <w:proofErr w:type="spellEnd"/>
      <w:r w:rsidRPr="00327218">
        <w:rPr>
          <w:rFonts w:ascii="Times New Roman" w:eastAsia="Calibri" w:hAnsi="Times New Roman" w:cs="Times New Roman"/>
          <w:sz w:val="28"/>
          <w:szCs w:val="24"/>
        </w:rPr>
        <w:t xml:space="preserve"> от 03.02.2016 г. № 25 «О налоге на имущество физических лиц» следующего содержания:</w:t>
      </w:r>
    </w:p>
    <w:p w:rsidR="000E15DC" w:rsidRPr="00327218" w:rsidRDefault="000E15DC" w:rsidP="000E15DC">
      <w:pPr>
        <w:pStyle w:val="ConsPlusNormal"/>
        <w:ind w:left="1410" w:firstLine="0"/>
        <w:rPr>
          <w:rFonts w:ascii="Times New Roman" w:eastAsia="Calibri" w:hAnsi="Times New Roman" w:cs="Times New Roman"/>
          <w:sz w:val="28"/>
          <w:szCs w:val="24"/>
        </w:rPr>
      </w:pPr>
      <w:r w:rsidRPr="00327218">
        <w:rPr>
          <w:rFonts w:ascii="Times New Roman" w:eastAsia="Calibri" w:hAnsi="Times New Roman" w:cs="Times New Roman"/>
          <w:sz w:val="28"/>
          <w:szCs w:val="24"/>
        </w:rPr>
        <w:t>« п.2.1. признать утратившим силу».</w:t>
      </w:r>
    </w:p>
    <w:p w:rsidR="00373C42" w:rsidRPr="00327218" w:rsidRDefault="000E15DC" w:rsidP="000E15DC">
      <w:pPr>
        <w:pStyle w:val="ConsPlusNormal"/>
        <w:rPr>
          <w:rFonts w:ascii="Times New Roman" w:eastAsia="Calibri" w:hAnsi="Times New Roman" w:cs="Times New Roman"/>
          <w:sz w:val="28"/>
          <w:szCs w:val="24"/>
        </w:rPr>
      </w:pPr>
      <w:r w:rsidRPr="00327218">
        <w:rPr>
          <w:rFonts w:ascii="Times New Roman" w:eastAsia="Calibri" w:hAnsi="Times New Roman" w:cs="Times New Roman"/>
          <w:sz w:val="28"/>
          <w:szCs w:val="24"/>
        </w:rPr>
        <w:t xml:space="preserve">2. Опубликовать настоящее решение на официальном сайте администрации сельского поселения Чувашское </w:t>
      </w:r>
      <w:proofErr w:type="spellStart"/>
      <w:r w:rsidRPr="00327218">
        <w:rPr>
          <w:rFonts w:ascii="Times New Roman" w:eastAsia="Calibri" w:hAnsi="Times New Roman" w:cs="Times New Roman"/>
          <w:sz w:val="28"/>
          <w:szCs w:val="24"/>
        </w:rPr>
        <w:t>Урметьево</w:t>
      </w:r>
      <w:proofErr w:type="spellEnd"/>
      <w:r w:rsidRPr="00327218">
        <w:rPr>
          <w:rFonts w:ascii="Times New Roman" w:eastAsia="Calibri" w:hAnsi="Times New Roman" w:cs="Times New Roman"/>
          <w:sz w:val="28"/>
          <w:szCs w:val="24"/>
        </w:rPr>
        <w:t xml:space="preserve"> муниципального района </w:t>
      </w:r>
      <w:proofErr w:type="spellStart"/>
      <w:r w:rsidRPr="00327218">
        <w:rPr>
          <w:rFonts w:ascii="Times New Roman" w:eastAsia="Calibri" w:hAnsi="Times New Roman" w:cs="Times New Roman"/>
          <w:sz w:val="28"/>
          <w:szCs w:val="24"/>
        </w:rPr>
        <w:t>Челно-Вершинский</w:t>
      </w:r>
      <w:proofErr w:type="spellEnd"/>
      <w:r w:rsidRPr="00327218">
        <w:rPr>
          <w:rFonts w:ascii="Times New Roman" w:eastAsia="Calibri" w:hAnsi="Times New Roman" w:cs="Times New Roman"/>
          <w:sz w:val="28"/>
          <w:szCs w:val="24"/>
        </w:rPr>
        <w:t xml:space="preserve"> Самарской области.</w:t>
      </w:r>
    </w:p>
    <w:p w:rsidR="000E15DC" w:rsidRPr="00327218" w:rsidRDefault="000E15DC" w:rsidP="000E15DC">
      <w:pPr>
        <w:pStyle w:val="ConsPlusNormal"/>
        <w:rPr>
          <w:rFonts w:ascii="Times New Roman" w:eastAsia="Calibri" w:hAnsi="Times New Roman" w:cs="Times New Roman"/>
          <w:sz w:val="28"/>
          <w:szCs w:val="24"/>
        </w:rPr>
      </w:pPr>
      <w:r w:rsidRPr="00327218">
        <w:rPr>
          <w:rFonts w:ascii="Times New Roman" w:eastAsia="Calibri" w:hAnsi="Times New Roman" w:cs="Times New Roman"/>
          <w:sz w:val="28"/>
          <w:szCs w:val="24"/>
        </w:rPr>
        <w:t xml:space="preserve">3. Настоящее решение вступает в силу со дня его официального опубликования и распространяет свое действие на правоотношения, возникшие с 1 января </w:t>
      </w:r>
      <w:r w:rsidR="00327218" w:rsidRPr="00327218">
        <w:rPr>
          <w:rFonts w:ascii="Times New Roman" w:eastAsia="Calibri" w:hAnsi="Times New Roman" w:cs="Times New Roman"/>
          <w:sz w:val="28"/>
          <w:szCs w:val="24"/>
        </w:rPr>
        <w:t>2015 года.</w:t>
      </w:r>
    </w:p>
    <w:p w:rsidR="000E6BA0" w:rsidRPr="00327218" w:rsidRDefault="000E6BA0" w:rsidP="00373C42">
      <w:pPr>
        <w:pStyle w:val="ConsPlusNormal"/>
        <w:ind w:firstLine="540"/>
        <w:rPr>
          <w:rFonts w:ascii="Times New Roman" w:hAnsi="Times New Roman"/>
          <w:sz w:val="28"/>
          <w:szCs w:val="24"/>
        </w:rPr>
      </w:pPr>
    </w:p>
    <w:p w:rsidR="00050DA5" w:rsidRPr="00327218" w:rsidRDefault="00050DA5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4"/>
        </w:rPr>
      </w:pPr>
      <w:r w:rsidRPr="00327218">
        <w:rPr>
          <w:rFonts w:ascii="Times New Roman" w:hAnsi="Times New Roman"/>
          <w:sz w:val="28"/>
          <w:szCs w:val="24"/>
        </w:rPr>
        <w:t xml:space="preserve">       </w:t>
      </w:r>
    </w:p>
    <w:p w:rsidR="00327218" w:rsidRDefault="00327218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27218">
        <w:rPr>
          <w:rFonts w:ascii="Times New Roman" w:hAnsi="Times New Roman"/>
          <w:sz w:val="24"/>
          <w:szCs w:val="24"/>
        </w:rPr>
        <w:t xml:space="preserve">Глава </w:t>
      </w:r>
      <w:r w:rsidR="00050DA5" w:rsidRPr="00327218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050DA5" w:rsidRPr="00327218" w:rsidRDefault="00277285" w:rsidP="00050DA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327218">
        <w:rPr>
          <w:rFonts w:ascii="Times New Roman" w:hAnsi="Times New Roman"/>
          <w:sz w:val="24"/>
          <w:szCs w:val="28"/>
        </w:rPr>
        <w:t xml:space="preserve">Чувашское </w:t>
      </w:r>
      <w:proofErr w:type="spellStart"/>
      <w:r w:rsidRPr="00327218">
        <w:rPr>
          <w:rFonts w:ascii="Times New Roman" w:hAnsi="Times New Roman"/>
          <w:sz w:val="24"/>
          <w:szCs w:val="28"/>
        </w:rPr>
        <w:t>Урметьево</w:t>
      </w:r>
      <w:proofErr w:type="spellEnd"/>
      <w:r w:rsidR="00050DA5" w:rsidRPr="00327218">
        <w:rPr>
          <w:rFonts w:ascii="Times New Roman" w:hAnsi="Times New Roman"/>
          <w:sz w:val="24"/>
          <w:szCs w:val="24"/>
        </w:rPr>
        <w:t xml:space="preserve">                        </w:t>
      </w:r>
      <w:r w:rsidR="00327218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050DA5" w:rsidRPr="00327218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27218">
        <w:rPr>
          <w:rFonts w:ascii="Times New Roman" w:hAnsi="Times New Roman"/>
          <w:sz w:val="24"/>
          <w:szCs w:val="24"/>
        </w:rPr>
        <w:t>Т.В.Разукова</w:t>
      </w:r>
      <w:proofErr w:type="spellEnd"/>
      <w:r w:rsidR="00050DA5" w:rsidRPr="00327218">
        <w:rPr>
          <w:rFonts w:ascii="Times New Roman" w:hAnsi="Times New Roman"/>
          <w:sz w:val="24"/>
          <w:szCs w:val="24"/>
        </w:rPr>
        <w:t xml:space="preserve">            </w:t>
      </w:r>
    </w:p>
    <w:p w:rsidR="00F67968" w:rsidRPr="00327218" w:rsidRDefault="00F6796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:rsidR="004904A8" w:rsidRPr="00327218" w:rsidRDefault="004904A8" w:rsidP="0032721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 w:rsidRPr="00327218">
        <w:rPr>
          <w:rFonts w:ascii="Times New Roman" w:hAnsi="Times New Roman"/>
          <w:sz w:val="24"/>
          <w:szCs w:val="24"/>
        </w:rPr>
        <w:t xml:space="preserve">Председатель Собрания представителей                          </w:t>
      </w:r>
    </w:p>
    <w:p w:rsidR="004904A8" w:rsidRPr="00327218" w:rsidRDefault="004904A8" w:rsidP="00327218">
      <w:pPr>
        <w:widowControl w:val="0"/>
        <w:tabs>
          <w:tab w:val="left" w:pos="7762"/>
        </w:tabs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proofErr w:type="gramStart"/>
      <w:r w:rsidRPr="00327218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327218">
        <w:rPr>
          <w:rFonts w:ascii="Times New Roman" w:hAnsi="Times New Roman"/>
          <w:sz w:val="24"/>
          <w:szCs w:val="24"/>
        </w:rPr>
        <w:t xml:space="preserve"> </w:t>
      </w:r>
      <w:r w:rsidR="00277285" w:rsidRPr="00327218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77285" w:rsidRPr="00327218">
        <w:rPr>
          <w:rFonts w:ascii="Times New Roman" w:hAnsi="Times New Roman"/>
          <w:sz w:val="24"/>
          <w:szCs w:val="24"/>
        </w:rPr>
        <w:t>Урметьво</w:t>
      </w:r>
      <w:proofErr w:type="spellEnd"/>
      <w:r w:rsidR="00277285" w:rsidRPr="00327218">
        <w:rPr>
          <w:rFonts w:ascii="Times New Roman" w:hAnsi="Times New Roman"/>
          <w:sz w:val="24"/>
          <w:szCs w:val="24"/>
        </w:rPr>
        <w:tab/>
        <w:t>И.В.Миронов</w:t>
      </w:r>
    </w:p>
    <w:p w:rsidR="004904A8" w:rsidRPr="00327218" w:rsidRDefault="004904A8" w:rsidP="00F6670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4"/>
        </w:rPr>
      </w:pPr>
    </w:p>
    <w:sectPr w:rsidR="004904A8" w:rsidRPr="00327218" w:rsidSect="001F6F8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B67DB"/>
    <w:multiLevelType w:val="hybridMultilevel"/>
    <w:tmpl w:val="6A70D4B6"/>
    <w:lvl w:ilvl="0" w:tplc="042436DE">
      <w:start w:val="1"/>
      <w:numFmt w:val="decimal"/>
      <w:lvlText w:val="%1."/>
      <w:lvlJc w:val="left"/>
      <w:pPr>
        <w:ind w:left="1410" w:hanging="87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44EF"/>
    <w:rsid w:val="00000044"/>
    <w:rsid w:val="00012C52"/>
    <w:rsid w:val="000241CE"/>
    <w:rsid w:val="00035F12"/>
    <w:rsid w:val="00050DA5"/>
    <w:rsid w:val="000566F1"/>
    <w:rsid w:val="00067F06"/>
    <w:rsid w:val="000754AF"/>
    <w:rsid w:val="00077DBE"/>
    <w:rsid w:val="00087374"/>
    <w:rsid w:val="00092EF4"/>
    <w:rsid w:val="000A44D1"/>
    <w:rsid w:val="000C2BB1"/>
    <w:rsid w:val="000E15DC"/>
    <w:rsid w:val="000E6BA0"/>
    <w:rsid w:val="000F0842"/>
    <w:rsid w:val="00107946"/>
    <w:rsid w:val="00114A4C"/>
    <w:rsid w:val="00136937"/>
    <w:rsid w:val="001F2CFA"/>
    <w:rsid w:val="001F6F83"/>
    <w:rsid w:val="0027049C"/>
    <w:rsid w:val="00277285"/>
    <w:rsid w:val="0028161A"/>
    <w:rsid w:val="002926E3"/>
    <w:rsid w:val="00293991"/>
    <w:rsid w:val="00294CDE"/>
    <w:rsid w:val="00296E04"/>
    <w:rsid w:val="003004B5"/>
    <w:rsid w:val="00305F5D"/>
    <w:rsid w:val="003203EA"/>
    <w:rsid w:val="00327218"/>
    <w:rsid w:val="00337A9E"/>
    <w:rsid w:val="00340F72"/>
    <w:rsid w:val="00362182"/>
    <w:rsid w:val="00363192"/>
    <w:rsid w:val="00373C42"/>
    <w:rsid w:val="003F5917"/>
    <w:rsid w:val="00402F19"/>
    <w:rsid w:val="00411782"/>
    <w:rsid w:val="00421422"/>
    <w:rsid w:val="004228A9"/>
    <w:rsid w:val="00450A50"/>
    <w:rsid w:val="004904A8"/>
    <w:rsid w:val="00491248"/>
    <w:rsid w:val="004D26C8"/>
    <w:rsid w:val="004D5313"/>
    <w:rsid w:val="00502E9E"/>
    <w:rsid w:val="00510342"/>
    <w:rsid w:val="00520528"/>
    <w:rsid w:val="00521863"/>
    <w:rsid w:val="00537883"/>
    <w:rsid w:val="00576152"/>
    <w:rsid w:val="005A5018"/>
    <w:rsid w:val="005A6ADD"/>
    <w:rsid w:val="005C48A8"/>
    <w:rsid w:val="005E2E94"/>
    <w:rsid w:val="00611027"/>
    <w:rsid w:val="00620ABC"/>
    <w:rsid w:val="00632381"/>
    <w:rsid w:val="00657377"/>
    <w:rsid w:val="0065741C"/>
    <w:rsid w:val="00686171"/>
    <w:rsid w:val="006A73AD"/>
    <w:rsid w:val="006B7752"/>
    <w:rsid w:val="006C188B"/>
    <w:rsid w:val="00740042"/>
    <w:rsid w:val="0074276B"/>
    <w:rsid w:val="007626B2"/>
    <w:rsid w:val="007729CC"/>
    <w:rsid w:val="007810EE"/>
    <w:rsid w:val="00796889"/>
    <w:rsid w:val="007972B5"/>
    <w:rsid w:val="00797F88"/>
    <w:rsid w:val="007A6612"/>
    <w:rsid w:val="007B3BE0"/>
    <w:rsid w:val="00817A75"/>
    <w:rsid w:val="00863427"/>
    <w:rsid w:val="008646A4"/>
    <w:rsid w:val="008A09B4"/>
    <w:rsid w:val="008A0ED0"/>
    <w:rsid w:val="008B61E5"/>
    <w:rsid w:val="008B6CC4"/>
    <w:rsid w:val="008D3E41"/>
    <w:rsid w:val="008D4178"/>
    <w:rsid w:val="00910F3D"/>
    <w:rsid w:val="009204C7"/>
    <w:rsid w:val="00924B1B"/>
    <w:rsid w:val="00937D72"/>
    <w:rsid w:val="009B2243"/>
    <w:rsid w:val="009B6435"/>
    <w:rsid w:val="009E26D0"/>
    <w:rsid w:val="009E31A8"/>
    <w:rsid w:val="009F5532"/>
    <w:rsid w:val="00A83A51"/>
    <w:rsid w:val="00AB0674"/>
    <w:rsid w:val="00AD291C"/>
    <w:rsid w:val="00AF1FD8"/>
    <w:rsid w:val="00B171E9"/>
    <w:rsid w:val="00B17453"/>
    <w:rsid w:val="00B226DE"/>
    <w:rsid w:val="00B34221"/>
    <w:rsid w:val="00B51FEE"/>
    <w:rsid w:val="00B77DCC"/>
    <w:rsid w:val="00B85952"/>
    <w:rsid w:val="00BC3958"/>
    <w:rsid w:val="00BC44EF"/>
    <w:rsid w:val="00BF1BE8"/>
    <w:rsid w:val="00BF4641"/>
    <w:rsid w:val="00BF5182"/>
    <w:rsid w:val="00BF59A8"/>
    <w:rsid w:val="00C01812"/>
    <w:rsid w:val="00C051E5"/>
    <w:rsid w:val="00C1104E"/>
    <w:rsid w:val="00C75E8A"/>
    <w:rsid w:val="00C875DE"/>
    <w:rsid w:val="00CB10CA"/>
    <w:rsid w:val="00CC3D12"/>
    <w:rsid w:val="00D1531E"/>
    <w:rsid w:val="00D2116E"/>
    <w:rsid w:val="00D463CA"/>
    <w:rsid w:val="00D70D26"/>
    <w:rsid w:val="00D74CF4"/>
    <w:rsid w:val="00D82098"/>
    <w:rsid w:val="00DA7A75"/>
    <w:rsid w:val="00E1701C"/>
    <w:rsid w:val="00E20652"/>
    <w:rsid w:val="00E478F6"/>
    <w:rsid w:val="00E536FD"/>
    <w:rsid w:val="00E81AF2"/>
    <w:rsid w:val="00EA2D63"/>
    <w:rsid w:val="00EC2ECC"/>
    <w:rsid w:val="00ED1A41"/>
    <w:rsid w:val="00ED7617"/>
    <w:rsid w:val="00EF2DCB"/>
    <w:rsid w:val="00F4479A"/>
    <w:rsid w:val="00F6670B"/>
    <w:rsid w:val="00F67968"/>
    <w:rsid w:val="00F82CC3"/>
    <w:rsid w:val="00FC3F64"/>
    <w:rsid w:val="00FD73E8"/>
    <w:rsid w:val="00FE191D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43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BF46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44D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A44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C4BB6048AF07078D27166F5E6797D40F68BC031AF9CD8107B116E52E23D7B565140DFA0EC2FB4Fr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C4BB6048AF07078D27166F5E6797D40F68BC001CFDCD8107B116E52E23D7B565140DF80CC94FrAK" TargetMode="External"/><Relationship Id="rId5" Type="http://schemas.openxmlformats.org/officeDocument/2006/relationships/hyperlink" Target="consultantplus://offline/ref=F0C4BB6048AF07078D27166F5E6797D40F68BC001CFDCD8107B116E52E23D7B565140DFE40r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Links>
    <vt:vector size="30" baseType="variant"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consultantplus://offline/ref=A40ADBF3088C3167BB5820B1CE7E61322288165E7A1CD77FB23F928C214ACC1AC245E829BB4689WDqAK</vt:lpwstr>
      </vt:variant>
      <vt:variant>
        <vt:lpwstr/>
      </vt:variant>
      <vt:variant>
        <vt:i4>2621494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consultantplus://offline/ref=A40ADBF3088C3167BB5820B1CE7E61322288165E7A1CD77FB23F928C214ACC1AC245E821B843W8q6K</vt:lpwstr>
      </vt:variant>
      <vt:variant>
        <vt:lpwstr/>
      </vt:variant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consultantplus://offline/ref=F0C4BB6048AF07078D27166F5E6797D40F68BC031AF9CD8107B116E52E23D7B565140DFA0EC2FB4FrAK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consultantplus://offline/ref=F0C4BB6048AF07078D27166F5E6797D40F68BC001CFDCD8107B116E52E23D7B565140DF80CC94FrAK</vt:lpwstr>
      </vt:variant>
      <vt:variant>
        <vt:lpwstr/>
      </vt:variant>
      <vt:variant>
        <vt:i4>3604577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consultantplus://offline/ref=F0C4BB6048AF07078D27166F5E6797D40F68BC001CFDCD8107B116E52E23D7B565140DFE40rDK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AbdulinaLK</dc:creator>
  <cp:lastModifiedBy>User</cp:lastModifiedBy>
  <cp:revision>2</cp:revision>
  <cp:lastPrinted>2016-02-03T07:10:00Z</cp:lastPrinted>
  <dcterms:created xsi:type="dcterms:W3CDTF">2018-06-05T08:42:00Z</dcterms:created>
  <dcterms:modified xsi:type="dcterms:W3CDTF">2018-06-05T08:42:00Z</dcterms:modified>
</cp:coreProperties>
</file>